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96" w:rsidRDefault="00AE0C96" w:rsidP="00770E2B">
      <w:pPr>
        <w:spacing w:before="240"/>
        <w:rPr>
          <w:rFonts w:ascii="Arial" w:hAnsi="Arial" w:cs="Arial"/>
          <w:sz w:val="21"/>
          <w:szCs w:val="21"/>
        </w:rPr>
      </w:pPr>
      <w:r w:rsidRPr="00B05B40">
        <w:rPr>
          <w:rFonts w:ascii="Arial" w:hAnsi="Arial" w:cs="Arial"/>
          <w:b/>
          <w:sz w:val="28"/>
          <w:szCs w:val="28"/>
        </w:rPr>
        <w:t>Forretningsomfang</w:t>
      </w:r>
      <w:r>
        <w:rPr>
          <w:rFonts w:ascii="Arial" w:hAnsi="Arial" w:cs="Arial"/>
          <w:b/>
          <w:sz w:val="28"/>
          <w:szCs w:val="28"/>
        </w:rPr>
        <w:t xml:space="preserve"> – </w:t>
      </w:r>
      <w:r w:rsidR="00913C7D">
        <w:rPr>
          <w:rFonts w:ascii="Arial" w:hAnsi="Arial" w:cs="Arial"/>
          <w:b/>
          <w:sz w:val="28"/>
          <w:szCs w:val="28"/>
        </w:rPr>
        <w:t>Foreninger</w:t>
      </w:r>
    </w:p>
    <w:p w:rsidR="00913C7D" w:rsidRPr="00C576A7" w:rsidRDefault="00913C7D" w:rsidP="00913C7D">
      <w:pPr>
        <w:spacing w:before="240"/>
        <w:rPr>
          <w:rFonts w:ascii="Arial" w:hAnsi="Arial" w:cs="Arial"/>
          <w:sz w:val="21"/>
          <w:szCs w:val="21"/>
        </w:rPr>
      </w:pPr>
      <w:r w:rsidRPr="00C576A7">
        <w:rPr>
          <w:rFonts w:ascii="Arial" w:hAnsi="Arial" w:cs="Arial"/>
          <w:sz w:val="21"/>
          <w:szCs w:val="21"/>
        </w:rPr>
        <w:t>Andelskassen Oikos skal som pengeinstitut følge hvidvaskloven. Formålet med hvidvaskloven er at forebygge og bekæmpe hvidvask og terrorfinansiering. Den stiller blandt andet krav om, at pengeinstitutter legitimerer og kender sine kunder.</w:t>
      </w:r>
    </w:p>
    <w:p w:rsidR="00913C7D" w:rsidRPr="00C576A7" w:rsidRDefault="00913C7D" w:rsidP="00913C7D">
      <w:pPr>
        <w:rPr>
          <w:rFonts w:ascii="Arial" w:hAnsi="Arial" w:cs="Arial"/>
          <w:sz w:val="21"/>
          <w:szCs w:val="21"/>
        </w:rPr>
      </w:pPr>
      <w:r w:rsidRPr="00C576A7">
        <w:rPr>
          <w:rFonts w:ascii="Arial" w:hAnsi="Arial" w:cs="Arial"/>
          <w:sz w:val="21"/>
          <w:szCs w:val="21"/>
        </w:rPr>
        <w:t>Når en forening skal oprettes som kunde hos Andelskassen Oikos, skal vi derfor vide, hvilket forretningsomfang foreningen forventer at have med banken på et normalt år. Det er ikke nødvendigt at lave præ</w:t>
      </w:r>
      <w:r>
        <w:rPr>
          <w:rFonts w:ascii="Arial" w:hAnsi="Arial" w:cs="Arial"/>
          <w:sz w:val="21"/>
          <w:szCs w:val="21"/>
        </w:rPr>
        <w:t>cise beregninger, men tallene skal gives ud fra dit/jeres bedste skøn.</w:t>
      </w:r>
    </w:p>
    <w:p w:rsidR="00087463" w:rsidRDefault="00087463" w:rsidP="00087463">
      <w:pPr>
        <w:spacing w:after="0"/>
        <w:rPr>
          <w:rFonts w:ascii="Arial" w:hAnsi="Arial" w:cs="Arial"/>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A8571F" w:rsidTr="00087463">
        <w:tc>
          <w:tcPr>
            <w:tcW w:w="2410" w:type="dxa"/>
          </w:tcPr>
          <w:p w:rsidR="00A8571F" w:rsidRDefault="00913C7D" w:rsidP="00913C7D">
            <w:pPr>
              <w:rPr>
                <w:rFonts w:ascii="Arial" w:hAnsi="Arial" w:cs="Arial"/>
                <w:sz w:val="21"/>
                <w:szCs w:val="21"/>
              </w:rPr>
            </w:pPr>
            <w:r>
              <w:rPr>
                <w:rFonts w:ascii="Arial" w:hAnsi="Arial" w:cs="Arial"/>
                <w:sz w:val="21"/>
                <w:szCs w:val="21"/>
              </w:rPr>
              <w:t>Foreningens</w:t>
            </w:r>
            <w:r w:rsidR="00087463">
              <w:rPr>
                <w:rFonts w:ascii="Arial" w:hAnsi="Arial" w:cs="Arial"/>
                <w:sz w:val="21"/>
                <w:szCs w:val="21"/>
              </w:rPr>
              <w:t xml:space="preserve"> n</w:t>
            </w:r>
            <w:r w:rsidR="00A8571F" w:rsidRPr="00C576A7">
              <w:rPr>
                <w:rFonts w:ascii="Arial" w:hAnsi="Arial" w:cs="Arial"/>
                <w:sz w:val="21"/>
                <w:szCs w:val="21"/>
              </w:rPr>
              <w:t>avn</w:t>
            </w:r>
          </w:p>
        </w:tc>
        <w:tc>
          <w:tcPr>
            <w:tcW w:w="7218" w:type="dxa"/>
            <w:tcBorders>
              <w:bottom w:val="single" w:sz="4" w:space="0" w:color="auto"/>
            </w:tcBorders>
            <w:shd w:val="clear" w:color="auto" w:fill="F8F8F8"/>
          </w:tcPr>
          <w:p w:rsidR="00A8571F" w:rsidRDefault="00A8571F" w:rsidP="00E73B3D">
            <w:pPr>
              <w:rPr>
                <w:rFonts w:ascii="Arial" w:hAnsi="Arial" w:cs="Arial"/>
                <w:sz w:val="21"/>
                <w:szCs w:val="21"/>
              </w:rPr>
            </w:pPr>
          </w:p>
        </w:tc>
      </w:tr>
      <w:tr w:rsidR="00AE0C96" w:rsidTr="00087463">
        <w:tc>
          <w:tcPr>
            <w:tcW w:w="2410" w:type="dxa"/>
            <w:shd w:val="clear" w:color="auto" w:fill="auto"/>
          </w:tcPr>
          <w:p w:rsidR="00AE0C96" w:rsidRDefault="00AE0C96" w:rsidP="00770E2B">
            <w:pPr>
              <w:rPr>
                <w:rFonts w:ascii="Arial" w:hAnsi="Arial" w:cs="Arial"/>
                <w:sz w:val="21"/>
                <w:szCs w:val="21"/>
              </w:rPr>
            </w:pPr>
          </w:p>
        </w:tc>
        <w:tc>
          <w:tcPr>
            <w:tcW w:w="7218" w:type="dxa"/>
            <w:tcBorders>
              <w:top w:val="single" w:sz="4" w:space="0" w:color="auto"/>
            </w:tcBorders>
            <w:shd w:val="clear" w:color="auto" w:fill="auto"/>
          </w:tcPr>
          <w:p w:rsidR="00AE0C96" w:rsidRDefault="00AE0C96" w:rsidP="00E73B3D">
            <w:pPr>
              <w:rPr>
                <w:rFonts w:ascii="Arial" w:hAnsi="Arial" w:cs="Arial"/>
                <w:sz w:val="21"/>
                <w:szCs w:val="21"/>
              </w:rPr>
            </w:pPr>
          </w:p>
        </w:tc>
      </w:tr>
      <w:tr w:rsidR="00A8571F" w:rsidTr="00087463">
        <w:trPr>
          <w:trHeight w:val="238"/>
        </w:trPr>
        <w:tc>
          <w:tcPr>
            <w:tcW w:w="2410" w:type="dxa"/>
            <w:vAlign w:val="bottom"/>
          </w:tcPr>
          <w:p w:rsidR="00A8571F" w:rsidRDefault="00087463" w:rsidP="00A8571F">
            <w:pPr>
              <w:rPr>
                <w:rFonts w:ascii="Arial" w:hAnsi="Arial" w:cs="Arial"/>
                <w:sz w:val="21"/>
                <w:szCs w:val="21"/>
              </w:rPr>
            </w:pPr>
            <w:r>
              <w:rPr>
                <w:rFonts w:ascii="Arial" w:hAnsi="Arial" w:cs="Arial"/>
                <w:sz w:val="21"/>
                <w:szCs w:val="21"/>
              </w:rPr>
              <w:t>CV</w:t>
            </w:r>
            <w:r w:rsidR="00A8571F" w:rsidRPr="00C576A7">
              <w:rPr>
                <w:rFonts w:ascii="Arial" w:hAnsi="Arial" w:cs="Arial"/>
                <w:sz w:val="21"/>
                <w:szCs w:val="21"/>
              </w:rPr>
              <w:t>R-nummer</w:t>
            </w:r>
          </w:p>
        </w:tc>
        <w:tc>
          <w:tcPr>
            <w:tcW w:w="7218" w:type="dxa"/>
            <w:tcBorders>
              <w:bottom w:val="single" w:sz="4" w:space="0" w:color="auto"/>
            </w:tcBorders>
            <w:shd w:val="clear" w:color="auto" w:fill="F8F8F8"/>
            <w:vAlign w:val="bottom"/>
          </w:tcPr>
          <w:p w:rsidR="00A8571F" w:rsidRDefault="00A8571F" w:rsidP="00E73B3D">
            <w:pPr>
              <w:rPr>
                <w:rFonts w:ascii="Arial" w:hAnsi="Arial" w:cs="Arial"/>
                <w:sz w:val="21"/>
                <w:szCs w:val="21"/>
              </w:rPr>
            </w:pPr>
          </w:p>
        </w:tc>
      </w:tr>
      <w:tr w:rsidR="00087463" w:rsidTr="00E45C84">
        <w:tc>
          <w:tcPr>
            <w:tcW w:w="2410" w:type="dxa"/>
            <w:shd w:val="clear" w:color="auto" w:fill="auto"/>
          </w:tcPr>
          <w:p w:rsidR="00087463" w:rsidRDefault="00087463" w:rsidP="00E45C84">
            <w:pPr>
              <w:rPr>
                <w:rFonts w:ascii="Arial" w:hAnsi="Arial" w:cs="Arial"/>
                <w:sz w:val="21"/>
                <w:szCs w:val="21"/>
              </w:rPr>
            </w:pPr>
          </w:p>
        </w:tc>
        <w:tc>
          <w:tcPr>
            <w:tcW w:w="7218" w:type="dxa"/>
            <w:tcBorders>
              <w:top w:val="single" w:sz="4" w:space="0" w:color="auto"/>
            </w:tcBorders>
            <w:shd w:val="clear" w:color="auto" w:fill="auto"/>
          </w:tcPr>
          <w:p w:rsidR="00087463" w:rsidRDefault="00087463" w:rsidP="00E45C84">
            <w:pPr>
              <w:rPr>
                <w:rFonts w:ascii="Arial" w:hAnsi="Arial" w:cs="Arial"/>
                <w:sz w:val="21"/>
                <w:szCs w:val="21"/>
              </w:rPr>
            </w:pPr>
          </w:p>
        </w:tc>
      </w:tr>
      <w:tr w:rsidR="00087463" w:rsidTr="00E45C84">
        <w:trPr>
          <w:trHeight w:val="238"/>
        </w:trPr>
        <w:tc>
          <w:tcPr>
            <w:tcW w:w="2410" w:type="dxa"/>
            <w:vAlign w:val="bottom"/>
          </w:tcPr>
          <w:p w:rsidR="00087463" w:rsidRDefault="00087463" w:rsidP="00E45C84">
            <w:pPr>
              <w:rPr>
                <w:rFonts w:ascii="Arial" w:hAnsi="Arial" w:cs="Arial"/>
                <w:sz w:val="21"/>
                <w:szCs w:val="21"/>
              </w:rPr>
            </w:pPr>
            <w:r>
              <w:rPr>
                <w:rFonts w:ascii="Arial" w:hAnsi="Arial" w:cs="Arial"/>
                <w:sz w:val="21"/>
                <w:szCs w:val="21"/>
              </w:rPr>
              <w:t>Skemaet er udfyldt af</w:t>
            </w:r>
          </w:p>
        </w:tc>
        <w:tc>
          <w:tcPr>
            <w:tcW w:w="7218" w:type="dxa"/>
            <w:tcBorders>
              <w:bottom w:val="single" w:sz="4" w:space="0" w:color="auto"/>
            </w:tcBorders>
            <w:shd w:val="clear" w:color="auto" w:fill="F8F8F8"/>
            <w:vAlign w:val="bottom"/>
          </w:tcPr>
          <w:p w:rsidR="00087463" w:rsidRDefault="00087463" w:rsidP="00E45C84">
            <w:pPr>
              <w:rPr>
                <w:rFonts w:ascii="Arial" w:hAnsi="Arial" w:cs="Arial"/>
                <w:sz w:val="21"/>
                <w:szCs w:val="21"/>
              </w:rPr>
            </w:pPr>
          </w:p>
        </w:tc>
      </w:tr>
    </w:tbl>
    <w:p w:rsidR="00A8571F" w:rsidRDefault="00A8571F" w:rsidP="00770E2B">
      <w:pPr>
        <w:spacing w:after="0"/>
        <w:rPr>
          <w:rFonts w:ascii="Arial" w:hAnsi="Arial" w:cs="Arial"/>
          <w:sz w:val="21"/>
          <w:szCs w:val="21"/>
        </w:rPr>
      </w:pPr>
    </w:p>
    <w:tbl>
      <w:tblPr>
        <w:tblStyle w:val="Tabel-Gitter"/>
        <w:tblW w:w="9639" w:type="dxa"/>
        <w:tblLook w:val="04A0" w:firstRow="1" w:lastRow="0" w:firstColumn="1" w:lastColumn="0" w:noHBand="0" w:noVBand="1"/>
      </w:tblPr>
      <w:tblGrid>
        <w:gridCol w:w="9639"/>
      </w:tblGrid>
      <w:tr w:rsidR="00087463" w:rsidTr="00087463">
        <w:trPr>
          <w:trHeight w:val="481"/>
        </w:trPr>
        <w:tc>
          <w:tcPr>
            <w:tcW w:w="9639" w:type="dxa"/>
            <w:tcBorders>
              <w:top w:val="nil"/>
              <w:left w:val="nil"/>
              <w:right w:val="nil"/>
            </w:tcBorders>
          </w:tcPr>
          <w:p w:rsidR="00087463" w:rsidRDefault="00087463" w:rsidP="00913C7D">
            <w:pPr>
              <w:spacing w:before="80"/>
              <w:rPr>
                <w:rFonts w:ascii="Arial" w:hAnsi="Arial" w:cs="Arial"/>
                <w:sz w:val="21"/>
                <w:szCs w:val="21"/>
              </w:rPr>
            </w:pPr>
            <w:r w:rsidRPr="00C576A7">
              <w:rPr>
                <w:rFonts w:ascii="Arial" w:hAnsi="Arial" w:cs="Arial"/>
                <w:sz w:val="21"/>
                <w:szCs w:val="21"/>
              </w:rPr>
              <w:t xml:space="preserve">Kort beskrivelse af </w:t>
            </w:r>
            <w:r w:rsidR="00913C7D">
              <w:rPr>
                <w:rFonts w:ascii="Arial" w:hAnsi="Arial" w:cs="Arial"/>
                <w:sz w:val="21"/>
                <w:szCs w:val="21"/>
              </w:rPr>
              <w:t>foreningens</w:t>
            </w:r>
            <w:r w:rsidRPr="00C576A7">
              <w:rPr>
                <w:rFonts w:ascii="Arial" w:hAnsi="Arial" w:cs="Arial"/>
                <w:sz w:val="21"/>
                <w:szCs w:val="21"/>
              </w:rPr>
              <w:t xml:space="preserve"> aktiviteter</w:t>
            </w:r>
            <w:r>
              <w:rPr>
                <w:rFonts w:ascii="Arial" w:hAnsi="Arial" w:cs="Arial"/>
                <w:sz w:val="21"/>
                <w:szCs w:val="21"/>
              </w:rPr>
              <w:t>:</w:t>
            </w:r>
          </w:p>
        </w:tc>
      </w:tr>
      <w:tr w:rsidR="00087463" w:rsidTr="00087463">
        <w:trPr>
          <w:trHeight w:val="715"/>
        </w:trPr>
        <w:tc>
          <w:tcPr>
            <w:tcW w:w="9639" w:type="dxa"/>
            <w:shd w:val="clear" w:color="auto" w:fill="F8F8F8"/>
          </w:tcPr>
          <w:p w:rsidR="00087463" w:rsidRPr="00C576A7" w:rsidRDefault="00087463" w:rsidP="00E45C84">
            <w:pPr>
              <w:spacing w:before="80"/>
              <w:rPr>
                <w:rFonts w:ascii="Arial" w:hAnsi="Arial" w:cs="Arial"/>
                <w:sz w:val="21"/>
                <w:szCs w:val="21"/>
              </w:rPr>
            </w:pPr>
          </w:p>
        </w:tc>
      </w:tr>
    </w:tbl>
    <w:p w:rsidR="00087463" w:rsidRDefault="00087463" w:rsidP="00770E2B">
      <w:pPr>
        <w:spacing w:after="0"/>
        <w:rPr>
          <w:rFonts w:ascii="Arial" w:hAnsi="Arial" w:cs="Arial"/>
          <w:sz w:val="21"/>
          <w:szCs w:val="21"/>
        </w:rPr>
      </w:pPr>
    </w:p>
    <w:p w:rsidR="001546A8" w:rsidRPr="00C576A7" w:rsidRDefault="003F79A9">
      <w:pPr>
        <w:rPr>
          <w:rFonts w:ascii="Arial" w:hAnsi="Arial" w:cs="Arial"/>
          <w:b/>
          <w:sz w:val="21"/>
          <w:szCs w:val="21"/>
        </w:rPr>
      </w:pPr>
      <w:r>
        <w:rPr>
          <w:rFonts w:ascii="Arial" w:hAnsi="Arial" w:cs="Arial"/>
          <w:b/>
          <w:sz w:val="21"/>
          <w:szCs w:val="21"/>
        </w:rPr>
        <w:t>Årlig o</w:t>
      </w:r>
      <w:r w:rsidR="00316BF4" w:rsidRPr="00C576A7">
        <w:rPr>
          <w:rFonts w:ascii="Arial" w:hAnsi="Arial" w:cs="Arial"/>
          <w:b/>
          <w:sz w:val="21"/>
          <w:szCs w:val="21"/>
        </w:rPr>
        <w:t>msætning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90"/>
      </w:tblGrid>
      <w:tr w:rsidR="00087463" w:rsidTr="00087463">
        <w:tc>
          <w:tcPr>
            <w:tcW w:w="7938" w:type="dxa"/>
          </w:tcPr>
          <w:p w:rsidR="00087463" w:rsidRDefault="00087463" w:rsidP="00913C7D">
            <w:pPr>
              <w:rPr>
                <w:rFonts w:ascii="Arial" w:hAnsi="Arial" w:cs="Arial"/>
                <w:sz w:val="21"/>
                <w:szCs w:val="21"/>
              </w:rPr>
            </w:pPr>
            <w:r w:rsidRPr="00C576A7">
              <w:rPr>
                <w:rFonts w:ascii="Arial" w:hAnsi="Arial" w:cs="Arial"/>
                <w:sz w:val="21"/>
                <w:szCs w:val="21"/>
              </w:rPr>
              <w:t>Hvor mange penge forvente</w:t>
            </w:r>
            <w:r>
              <w:rPr>
                <w:rFonts w:ascii="Arial" w:hAnsi="Arial" w:cs="Arial"/>
                <w:sz w:val="21"/>
                <w:szCs w:val="21"/>
              </w:rPr>
              <w:t>s</w:t>
            </w:r>
            <w:r w:rsidRPr="00C576A7">
              <w:rPr>
                <w:rFonts w:ascii="Arial" w:hAnsi="Arial" w:cs="Arial"/>
                <w:sz w:val="21"/>
                <w:szCs w:val="21"/>
              </w:rPr>
              <w:t xml:space="preserve"> indsat på </w:t>
            </w:r>
            <w:r w:rsidR="00913C7D">
              <w:rPr>
                <w:rFonts w:ascii="Arial" w:hAnsi="Arial" w:cs="Arial"/>
                <w:sz w:val="21"/>
                <w:szCs w:val="21"/>
              </w:rPr>
              <w:t>foreningens</w:t>
            </w:r>
            <w:r w:rsidRPr="00C576A7">
              <w:rPr>
                <w:rFonts w:ascii="Arial" w:hAnsi="Arial" w:cs="Arial"/>
                <w:sz w:val="21"/>
                <w:szCs w:val="21"/>
              </w:rPr>
              <w:t xml:space="preserve"> konti i alt i løbet af året?</w:t>
            </w:r>
          </w:p>
        </w:tc>
        <w:tc>
          <w:tcPr>
            <w:tcW w:w="1690" w:type="dxa"/>
            <w:tcBorders>
              <w:bottom w:val="single" w:sz="4" w:space="0" w:color="auto"/>
            </w:tcBorders>
            <w:shd w:val="clear" w:color="auto" w:fill="F8F8F8"/>
            <w:vAlign w:val="bottom"/>
          </w:tcPr>
          <w:p w:rsidR="00087463" w:rsidRDefault="00087463" w:rsidP="00087463">
            <w:pPr>
              <w:jc w:val="right"/>
              <w:rPr>
                <w:rFonts w:ascii="Arial" w:hAnsi="Arial" w:cs="Arial"/>
                <w:sz w:val="21"/>
                <w:szCs w:val="21"/>
              </w:rPr>
            </w:pPr>
            <w:r>
              <w:rPr>
                <w:rFonts w:ascii="Arial" w:hAnsi="Arial" w:cs="Arial"/>
                <w:sz w:val="21"/>
                <w:szCs w:val="21"/>
              </w:rPr>
              <w:t>kr.</w:t>
            </w:r>
          </w:p>
        </w:tc>
      </w:tr>
    </w:tbl>
    <w:p w:rsidR="00AF3696" w:rsidRPr="00C576A7" w:rsidRDefault="00AF3696" w:rsidP="00316BF4">
      <w:pPr>
        <w:rPr>
          <w:rFonts w:ascii="Arial" w:hAnsi="Arial" w:cs="Arial"/>
          <w:sz w:val="21"/>
          <w:szCs w:val="21"/>
        </w:rPr>
      </w:pPr>
    </w:p>
    <w:p w:rsidR="00316BF4" w:rsidRPr="00C576A7" w:rsidRDefault="00316BF4" w:rsidP="00316BF4">
      <w:pPr>
        <w:rPr>
          <w:rFonts w:ascii="Arial" w:hAnsi="Arial" w:cs="Arial"/>
          <w:b/>
          <w:sz w:val="21"/>
          <w:szCs w:val="21"/>
        </w:rPr>
      </w:pPr>
      <w:r w:rsidRPr="00C576A7">
        <w:rPr>
          <w:rFonts w:ascii="Arial" w:hAnsi="Arial" w:cs="Arial"/>
          <w:b/>
          <w:sz w:val="21"/>
          <w:szCs w:val="21"/>
        </w:rPr>
        <w:t>Kontante indbetalinger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90"/>
      </w:tblGrid>
      <w:tr w:rsidR="00087463" w:rsidTr="00087463">
        <w:trPr>
          <w:trHeight w:val="240"/>
        </w:trPr>
        <w:tc>
          <w:tcPr>
            <w:tcW w:w="7938" w:type="dxa"/>
            <w:vMerge w:val="restart"/>
          </w:tcPr>
          <w:p w:rsidR="00087463" w:rsidRPr="00C576A7" w:rsidRDefault="00087463" w:rsidP="00913C7D">
            <w:pPr>
              <w:rPr>
                <w:rFonts w:ascii="Arial" w:hAnsi="Arial" w:cs="Arial"/>
                <w:sz w:val="21"/>
                <w:szCs w:val="21"/>
              </w:rPr>
            </w:pPr>
            <w:r w:rsidRPr="00C576A7">
              <w:rPr>
                <w:rFonts w:ascii="Arial" w:hAnsi="Arial" w:cs="Arial"/>
                <w:sz w:val="21"/>
                <w:szCs w:val="21"/>
              </w:rPr>
              <w:t>Hvor mange kontante indbetalinger forvente</w:t>
            </w:r>
            <w:r>
              <w:rPr>
                <w:rFonts w:ascii="Arial" w:hAnsi="Arial" w:cs="Arial"/>
                <w:sz w:val="21"/>
                <w:szCs w:val="21"/>
              </w:rPr>
              <w:t>s</w:t>
            </w:r>
            <w:r w:rsidRPr="00C576A7">
              <w:rPr>
                <w:rFonts w:ascii="Arial" w:hAnsi="Arial" w:cs="Arial"/>
                <w:sz w:val="21"/>
                <w:szCs w:val="21"/>
              </w:rPr>
              <w:t xml:space="preserve"> foretaget på </w:t>
            </w:r>
            <w:r w:rsidR="00913C7D">
              <w:rPr>
                <w:rFonts w:ascii="Arial" w:hAnsi="Arial" w:cs="Arial"/>
                <w:sz w:val="21"/>
                <w:szCs w:val="21"/>
              </w:rPr>
              <w:t>foreningens</w:t>
            </w:r>
            <w:r w:rsidRPr="00C576A7">
              <w:rPr>
                <w:rFonts w:ascii="Arial" w:hAnsi="Arial" w:cs="Arial"/>
                <w:sz w:val="21"/>
                <w:szCs w:val="21"/>
              </w:rPr>
              <w:t xml:space="preserve"> konti i løbet af året?</w:t>
            </w:r>
          </w:p>
        </w:tc>
        <w:tc>
          <w:tcPr>
            <w:tcW w:w="1690" w:type="dxa"/>
            <w:shd w:val="clear" w:color="auto" w:fill="auto"/>
            <w:vAlign w:val="bottom"/>
          </w:tcPr>
          <w:p w:rsidR="00087463" w:rsidRDefault="00087463" w:rsidP="00087463">
            <w:pPr>
              <w:jc w:val="right"/>
              <w:rPr>
                <w:rFonts w:ascii="Arial" w:hAnsi="Arial" w:cs="Arial"/>
                <w:sz w:val="21"/>
                <w:szCs w:val="21"/>
              </w:rPr>
            </w:pPr>
          </w:p>
        </w:tc>
      </w:tr>
      <w:tr w:rsidR="00087463" w:rsidTr="00087463">
        <w:trPr>
          <w:trHeight w:val="240"/>
        </w:trPr>
        <w:tc>
          <w:tcPr>
            <w:tcW w:w="7938" w:type="dxa"/>
            <w:vMerge/>
          </w:tcPr>
          <w:p w:rsidR="00087463" w:rsidRPr="00C576A7" w:rsidRDefault="00087463" w:rsidP="00087463">
            <w:pPr>
              <w:rPr>
                <w:rFonts w:ascii="Arial" w:hAnsi="Arial" w:cs="Arial"/>
                <w:sz w:val="21"/>
                <w:szCs w:val="21"/>
              </w:rPr>
            </w:pPr>
          </w:p>
        </w:tc>
        <w:tc>
          <w:tcPr>
            <w:tcW w:w="1690" w:type="dxa"/>
            <w:tcBorders>
              <w:bottom w:val="single" w:sz="4" w:space="0" w:color="auto"/>
            </w:tcBorders>
            <w:shd w:val="clear" w:color="auto" w:fill="F8F8F8"/>
            <w:vAlign w:val="bottom"/>
          </w:tcPr>
          <w:p w:rsidR="00087463" w:rsidRDefault="00087463" w:rsidP="00087463">
            <w:pPr>
              <w:jc w:val="right"/>
              <w:rPr>
                <w:rFonts w:ascii="Arial" w:hAnsi="Arial" w:cs="Arial"/>
                <w:sz w:val="21"/>
                <w:szCs w:val="21"/>
              </w:rPr>
            </w:pPr>
            <w:r>
              <w:rPr>
                <w:rFonts w:ascii="Arial" w:hAnsi="Arial" w:cs="Arial"/>
                <w:sz w:val="21"/>
                <w:szCs w:val="21"/>
              </w:rPr>
              <w:t>stk.</w:t>
            </w:r>
          </w:p>
        </w:tc>
      </w:tr>
      <w:tr w:rsidR="00087463" w:rsidTr="00087463">
        <w:tc>
          <w:tcPr>
            <w:tcW w:w="7938" w:type="dxa"/>
            <w:shd w:val="clear" w:color="auto" w:fill="auto"/>
          </w:tcPr>
          <w:p w:rsidR="00087463" w:rsidRPr="00C576A7" w:rsidRDefault="00087463" w:rsidP="00087463">
            <w:pPr>
              <w:rPr>
                <w:rFonts w:ascii="Arial" w:hAnsi="Arial" w:cs="Arial"/>
                <w:sz w:val="21"/>
                <w:szCs w:val="21"/>
              </w:rPr>
            </w:pPr>
          </w:p>
        </w:tc>
        <w:tc>
          <w:tcPr>
            <w:tcW w:w="1690" w:type="dxa"/>
            <w:shd w:val="clear" w:color="auto" w:fill="auto"/>
            <w:vAlign w:val="bottom"/>
          </w:tcPr>
          <w:p w:rsidR="00087463" w:rsidRDefault="00087463" w:rsidP="00087463">
            <w:pPr>
              <w:jc w:val="right"/>
              <w:rPr>
                <w:rFonts w:ascii="Arial" w:hAnsi="Arial" w:cs="Arial"/>
                <w:sz w:val="21"/>
                <w:szCs w:val="21"/>
              </w:rPr>
            </w:pPr>
          </w:p>
        </w:tc>
      </w:tr>
      <w:tr w:rsidR="00087463" w:rsidTr="00087463">
        <w:trPr>
          <w:trHeight w:val="238"/>
        </w:trPr>
        <w:tc>
          <w:tcPr>
            <w:tcW w:w="7938" w:type="dxa"/>
            <w:vAlign w:val="bottom"/>
          </w:tcPr>
          <w:p w:rsidR="00087463" w:rsidRDefault="00087463" w:rsidP="00913C7D">
            <w:pPr>
              <w:rPr>
                <w:rFonts w:ascii="Arial" w:hAnsi="Arial" w:cs="Arial"/>
                <w:sz w:val="21"/>
                <w:szCs w:val="21"/>
              </w:rPr>
            </w:pPr>
            <w:r w:rsidRPr="00C576A7">
              <w:rPr>
                <w:rFonts w:ascii="Arial" w:hAnsi="Arial" w:cs="Arial"/>
                <w:sz w:val="21"/>
                <w:szCs w:val="21"/>
              </w:rPr>
              <w:t xml:space="preserve">Hvad er det største kontante beløb, </w:t>
            </w:r>
            <w:r>
              <w:rPr>
                <w:rFonts w:ascii="Arial" w:hAnsi="Arial" w:cs="Arial"/>
                <w:sz w:val="21"/>
                <w:szCs w:val="21"/>
              </w:rPr>
              <w:t xml:space="preserve">som forventes indsat på </w:t>
            </w:r>
            <w:r w:rsidR="00913C7D">
              <w:rPr>
                <w:rFonts w:ascii="Arial" w:hAnsi="Arial" w:cs="Arial"/>
                <w:sz w:val="21"/>
                <w:szCs w:val="21"/>
              </w:rPr>
              <w:t xml:space="preserve">foreningens </w:t>
            </w:r>
            <w:r>
              <w:rPr>
                <w:rFonts w:ascii="Arial" w:hAnsi="Arial" w:cs="Arial"/>
                <w:sz w:val="21"/>
                <w:szCs w:val="21"/>
              </w:rPr>
              <w:t>konti</w:t>
            </w:r>
            <w:r w:rsidRPr="00C576A7">
              <w:rPr>
                <w:rFonts w:ascii="Arial" w:hAnsi="Arial" w:cs="Arial"/>
                <w:sz w:val="21"/>
                <w:szCs w:val="21"/>
              </w:rPr>
              <w:t>?</w:t>
            </w:r>
          </w:p>
        </w:tc>
        <w:tc>
          <w:tcPr>
            <w:tcW w:w="1690" w:type="dxa"/>
            <w:tcBorders>
              <w:bottom w:val="single" w:sz="4" w:space="0" w:color="auto"/>
            </w:tcBorders>
            <w:shd w:val="clear" w:color="auto" w:fill="F8F8F8"/>
            <w:vAlign w:val="bottom"/>
          </w:tcPr>
          <w:p w:rsidR="00087463" w:rsidRDefault="00087463" w:rsidP="00087463">
            <w:pPr>
              <w:jc w:val="right"/>
              <w:rPr>
                <w:rFonts w:ascii="Arial" w:hAnsi="Arial" w:cs="Arial"/>
                <w:sz w:val="21"/>
                <w:szCs w:val="21"/>
              </w:rPr>
            </w:pPr>
            <w:r>
              <w:rPr>
                <w:rFonts w:ascii="Arial" w:hAnsi="Arial" w:cs="Arial"/>
                <w:sz w:val="21"/>
                <w:szCs w:val="21"/>
              </w:rPr>
              <w:t>kr.</w:t>
            </w:r>
          </w:p>
        </w:tc>
      </w:tr>
    </w:tbl>
    <w:p w:rsidR="00DD24F1" w:rsidRDefault="00DD24F1" w:rsidP="00316BF4">
      <w:pPr>
        <w:rPr>
          <w:rFonts w:ascii="Arial" w:hAnsi="Arial" w:cs="Arial"/>
          <w:sz w:val="21"/>
          <w:szCs w:val="21"/>
        </w:rPr>
      </w:pPr>
    </w:p>
    <w:p w:rsidR="00316BF4" w:rsidRPr="00C576A7" w:rsidRDefault="00316BF4" w:rsidP="00316BF4">
      <w:pPr>
        <w:rPr>
          <w:rFonts w:ascii="Arial" w:hAnsi="Arial" w:cs="Arial"/>
          <w:b/>
          <w:sz w:val="21"/>
          <w:szCs w:val="21"/>
        </w:rPr>
      </w:pPr>
      <w:r w:rsidRPr="00C576A7">
        <w:rPr>
          <w:rFonts w:ascii="Arial" w:hAnsi="Arial" w:cs="Arial"/>
          <w:b/>
          <w:sz w:val="21"/>
          <w:szCs w:val="21"/>
        </w:rPr>
        <w:t>Overførsler til udlandet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90"/>
      </w:tblGrid>
      <w:tr w:rsidR="00DD24F1" w:rsidTr="00087463">
        <w:tc>
          <w:tcPr>
            <w:tcW w:w="7938" w:type="dxa"/>
          </w:tcPr>
          <w:p w:rsidR="00DD24F1" w:rsidRDefault="00087463" w:rsidP="00484CEF">
            <w:pPr>
              <w:rPr>
                <w:rFonts w:ascii="Arial" w:hAnsi="Arial" w:cs="Arial"/>
                <w:sz w:val="21"/>
                <w:szCs w:val="21"/>
              </w:rPr>
            </w:pPr>
            <w:r w:rsidRPr="00C576A7">
              <w:rPr>
                <w:rFonts w:ascii="Arial" w:hAnsi="Arial" w:cs="Arial"/>
                <w:sz w:val="21"/>
                <w:szCs w:val="21"/>
              </w:rPr>
              <w:t xml:space="preserve">Hvor mange overførsler til udlandet forventer </w:t>
            </w:r>
            <w:r w:rsidR="00913C7D">
              <w:rPr>
                <w:rFonts w:ascii="Arial" w:hAnsi="Arial" w:cs="Arial"/>
                <w:sz w:val="21"/>
                <w:szCs w:val="21"/>
              </w:rPr>
              <w:t>foreningen</w:t>
            </w:r>
            <w:r w:rsidRPr="00C576A7">
              <w:rPr>
                <w:rFonts w:ascii="Arial" w:hAnsi="Arial" w:cs="Arial"/>
                <w:sz w:val="21"/>
                <w:szCs w:val="21"/>
              </w:rPr>
              <w:t xml:space="preserve"> at lave i løbet af et år?</w:t>
            </w:r>
            <w:r w:rsidR="00DD24F1" w:rsidRPr="00AF3696">
              <w:rPr>
                <w:rFonts w:ascii="Arial" w:hAnsi="Arial" w:cs="Arial"/>
                <w:i/>
                <w:sz w:val="21"/>
                <w:szCs w:val="21"/>
              </w:rPr>
              <w:t xml:space="preserve"> </w:t>
            </w:r>
          </w:p>
        </w:tc>
        <w:tc>
          <w:tcPr>
            <w:tcW w:w="1690" w:type="dxa"/>
            <w:tcBorders>
              <w:bottom w:val="single" w:sz="4" w:space="0" w:color="auto"/>
            </w:tcBorders>
            <w:shd w:val="clear" w:color="auto" w:fill="F8F8F8"/>
            <w:vAlign w:val="bottom"/>
          </w:tcPr>
          <w:p w:rsidR="00DD24F1" w:rsidRDefault="00DD24F1" w:rsidP="00434B30">
            <w:pPr>
              <w:jc w:val="right"/>
              <w:rPr>
                <w:rFonts w:ascii="Arial" w:hAnsi="Arial" w:cs="Arial"/>
                <w:sz w:val="21"/>
                <w:szCs w:val="21"/>
              </w:rPr>
            </w:pPr>
            <w:r>
              <w:rPr>
                <w:rFonts w:ascii="Arial" w:hAnsi="Arial" w:cs="Arial"/>
                <w:sz w:val="21"/>
                <w:szCs w:val="21"/>
              </w:rPr>
              <w:t>stk.</w:t>
            </w:r>
          </w:p>
        </w:tc>
      </w:tr>
      <w:tr w:rsidR="00AE0C96" w:rsidTr="00087463">
        <w:tc>
          <w:tcPr>
            <w:tcW w:w="7938" w:type="dxa"/>
            <w:shd w:val="clear" w:color="auto" w:fill="auto"/>
          </w:tcPr>
          <w:p w:rsidR="00AE0C96" w:rsidRPr="00C576A7" w:rsidRDefault="00AE0C96" w:rsidP="00484CEF">
            <w:pPr>
              <w:rPr>
                <w:rFonts w:ascii="Arial" w:hAnsi="Arial" w:cs="Arial"/>
                <w:sz w:val="21"/>
                <w:szCs w:val="21"/>
              </w:rPr>
            </w:pPr>
          </w:p>
        </w:tc>
        <w:tc>
          <w:tcPr>
            <w:tcW w:w="1690" w:type="dxa"/>
            <w:shd w:val="clear" w:color="auto" w:fill="auto"/>
            <w:vAlign w:val="bottom"/>
          </w:tcPr>
          <w:p w:rsidR="00AE0C96" w:rsidRDefault="00AE0C96" w:rsidP="00434B30">
            <w:pPr>
              <w:jc w:val="right"/>
              <w:rPr>
                <w:rFonts w:ascii="Arial" w:hAnsi="Arial" w:cs="Arial"/>
                <w:sz w:val="21"/>
                <w:szCs w:val="21"/>
              </w:rPr>
            </w:pPr>
          </w:p>
        </w:tc>
      </w:tr>
      <w:tr w:rsidR="00DD24F1" w:rsidTr="00087463">
        <w:trPr>
          <w:trHeight w:val="238"/>
        </w:trPr>
        <w:tc>
          <w:tcPr>
            <w:tcW w:w="7938" w:type="dxa"/>
            <w:vAlign w:val="bottom"/>
          </w:tcPr>
          <w:p w:rsidR="00DD24F1" w:rsidRDefault="00DD24F1" w:rsidP="00484CEF">
            <w:pPr>
              <w:rPr>
                <w:rFonts w:ascii="Arial" w:hAnsi="Arial" w:cs="Arial"/>
                <w:sz w:val="21"/>
                <w:szCs w:val="21"/>
              </w:rPr>
            </w:pPr>
            <w:r w:rsidRPr="00C576A7">
              <w:rPr>
                <w:rFonts w:ascii="Arial" w:hAnsi="Arial" w:cs="Arial"/>
                <w:sz w:val="21"/>
                <w:szCs w:val="21"/>
              </w:rPr>
              <w:t>Hvad forventes det samlede beløb at udgøre i danske kr.?</w:t>
            </w:r>
          </w:p>
        </w:tc>
        <w:tc>
          <w:tcPr>
            <w:tcW w:w="1690" w:type="dxa"/>
            <w:tcBorders>
              <w:bottom w:val="single" w:sz="4" w:space="0" w:color="auto"/>
            </w:tcBorders>
            <w:shd w:val="clear" w:color="auto" w:fill="F8F8F8"/>
            <w:vAlign w:val="bottom"/>
          </w:tcPr>
          <w:p w:rsidR="00DD24F1" w:rsidRDefault="00DD24F1" w:rsidP="00E73B3D">
            <w:pPr>
              <w:jc w:val="right"/>
              <w:rPr>
                <w:rFonts w:ascii="Arial" w:hAnsi="Arial" w:cs="Arial"/>
                <w:sz w:val="21"/>
                <w:szCs w:val="21"/>
              </w:rPr>
            </w:pPr>
            <w:r>
              <w:rPr>
                <w:rFonts w:ascii="Arial" w:hAnsi="Arial" w:cs="Arial"/>
                <w:sz w:val="21"/>
                <w:szCs w:val="21"/>
              </w:rPr>
              <w:t>kr.</w:t>
            </w:r>
          </w:p>
        </w:tc>
      </w:tr>
    </w:tbl>
    <w:p w:rsidR="00316BF4" w:rsidRPr="00C576A7" w:rsidRDefault="00316BF4" w:rsidP="00316BF4">
      <w:pPr>
        <w:rPr>
          <w:rFonts w:ascii="Arial" w:hAnsi="Arial" w:cs="Arial"/>
          <w:sz w:val="21"/>
          <w:szCs w:val="21"/>
        </w:rPr>
      </w:pPr>
    </w:p>
    <w:p w:rsidR="00316BF4" w:rsidRPr="00C576A7" w:rsidRDefault="00316BF4" w:rsidP="00316BF4">
      <w:pPr>
        <w:rPr>
          <w:rFonts w:ascii="Arial" w:hAnsi="Arial" w:cs="Arial"/>
          <w:b/>
          <w:sz w:val="21"/>
          <w:szCs w:val="21"/>
        </w:rPr>
      </w:pPr>
      <w:r w:rsidRPr="00C576A7">
        <w:rPr>
          <w:rFonts w:ascii="Arial" w:hAnsi="Arial" w:cs="Arial"/>
          <w:b/>
          <w:sz w:val="21"/>
          <w:szCs w:val="21"/>
        </w:rPr>
        <w:t>Overførsler fra udlandet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90"/>
      </w:tblGrid>
      <w:tr w:rsidR="00087463" w:rsidTr="00087463">
        <w:trPr>
          <w:trHeight w:val="240"/>
        </w:trPr>
        <w:tc>
          <w:tcPr>
            <w:tcW w:w="7938" w:type="dxa"/>
            <w:vMerge w:val="restart"/>
          </w:tcPr>
          <w:p w:rsidR="00087463" w:rsidRDefault="00087463" w:rsidP="00913C7D">
            <w:pPr>
              <w:rPr>
                <w:rFonts w:ascii="Arial" w:hAnsi="Arial" w:cs="Arial"/>
                <w:sz w:val="21"/>
                <w:szCs w:val="21"/>
              </w:rPr>
            </w:pPr>
            <w:r w:rsidRPr="00C576A7">
              <w:rPr>
                <w:rFonts w:ascii="Arial" w:hAnsi="Arial" w:cs="Arial"/>
                <w:sz w:val="21"/>
                <w:szCs w:val="21"/>
              </w:rPr>
              <w:t>Hvor mange overfør</w:t>
            </w:r>
            <w:r>
              <w:rPr>
                <w:rFonts w:ascii="Arial" w:hAnsi="Arial" w:cs="Arial"/>
                <w:sz w:val="21"/>
                <w:szCs w:val="21"/>
              </w:rPr>
              <w:t xml:space="preserve">sler fra udlandet forventer </w:t>
            </w:r>
            <w:r w:rsidR="00913C7D">
              <w:rPr>
                <w:rFonts w:ascii="Arial" w:hAnsi="Arial" w:cs="Arial"/>
                <w:sz w:val="21"/>
                <w:szCs w:val="21"/>
              </w:rPr>
              <w:t>foreningen</w:t>
            </w:r>
            <w:r w:rsidRPr="00C576A7">
              <w:rPr>
                <w:rFonts w:ascii="Arial" w:hAnsi="Arial" w:cs="Arial"/>
                <w:sz w:val="21"/>
                <w:szCs w:val="21"/>
              </w:rPr>
              <w:t xml:space="preserve"> at modtage i løbet af et år?</w:t>
            </w:r>
            <w:r w:rsidRPr="00AF3696">
              <w:rPr>
                <w:rFonts w:ascii="Arial" w:hAnsi="Arial" w:cs="Arial"/>
                <w:i/>
                <w:sz w:val="21"/>
                <w:szCs w:val="21"/>
              </w:rPr>
              <w:t xml:space="preserve"> </w:t>
            </w:r>
          </w:p>
        </w:tc>
        <w:tc>
          <w:tcPr>
            <w:tcW w:w="1690" w:type="dxa"/>
            <w:shd w:val="clear" w:color="auto" w:fill="auto"/>
            <w:vAlign w:val="bottom"/>
          </w:tcPr>
          <w:p w:rsidR="00087463" w:rsidRDefault="00087463" w:rsidP="00434B30">
            <w:pPr>
              <w:jc w:val="right"/>
              <w:rPr>
                <w:rFonts w:ascii="Arial" w:hAnsi="Arial" w:cs="Arial"/>
                <w:sz w:val="21"/>
                <w:szCs w:val="21"/>
              </w:rPr>
            </w:pPr>
          </w:p>
        </w:tc>
      </w:tr>
      <w:tr w:rsidR="00087463" w:rsidTr="00087463">
        <w:trPr>
          <w:trHeight w:val="240"/>
        </w:trPr>
        <w:tc>
          <w:tcPr>
            <w:tcW w:w="7938" w:type="dxa"/>
            <w:vMerge/>
          </w:tcPr>
          <w:p w:rsidR="00087463" w:rsidRPr="00C576A7" w:rsidRDefault="00087463" w:rsidP="00087463">
            <w:pPr>
              <w:rPr>
                <w:rFonts w:ascii="Arial" w:hAnsi="Arial" w:cs="Arial"/>
                <w:sz w:val="21"/>
                <w:szCs w:val="21"/>
              </w:rPr>
            </w:pPr>
          </w:p>
        </w:tc>
        <w:tc>
          <w:tcPr>
            <w:tcW w:w="1690" w:type="dxa"/>
            <w:tcBorders>
              <w:bottom w:val="single" w:sz="4" w:space="0" w:color="auto"/>
            </w:tcBorders>
            <w:shd w:val="clear" w:color="auto" w:fill="F8F8F8"/>
            <w:vAlign w:val="bottom"/>
          </w:tcPr>
          <w:p w:rsidR="00087463" w:rsidRDefault="00087463" w:rsidP="00087463">
            <w:pPr>
              <w:jc w:val="right"/>
              <w:rPr>
                <w:rFonts w:ascii="Arial" w:hAnsi="Arial" w:cs="Arial"/>
                <w:sz w:val="21"/>
                <w:szCs w:val="21"/>
              </w:rPr>
            </w:pPr>
            <w:r>
              <w:rPr>
                <w:rFonts w:ascii="Arial" w:hAnsi="Arial" w:cs="Arial"/>
                <w:sz w:val="21"/>
                <w:szCs w:val="21"/>
              </w:rPr>
              <w:t>stk.</w:t>
            </w:r>
          </w:p>
        </w:tc>
      </w:tr>
      <w:tr w:rsidR="00087463" w:rsidTr="00087463">
        <w:tc>
          <w:tcPr>
            <w:tcW w:w="7938" w:type="dxa"/>
            <w:shd w:val="clear" w:color="auto" w:fill="auto"/>
          </w:tcPr>
          <w:p w:rsidR="00087463" w:rsidRPr="00C576A7" w:rsidRDefault="00087463" w:rsidP="00087463">
            <w:pPr>
              <w:rPr>
                <w:rFonts w:ascii="Arial" w:hAnsi="Arial" w:cs="Arial"/>
                <w:sz w:val="21"/>
                <w:szCs w:val="21"/>
              </w:rPr>
            </w:pPr>
          </w:p>
        </w:tc>
        <w:tc>
          <w:tcPr>
            <w:tcW w:w="1690" w:type="dxa"/>
            <w:shd w:val="clear" w:color="auto" w:fill="auto"/>
            <w:vAlign w:val="bottom"/>
          </w:tcPr>
          <w:p w:rsidR="00087463" w:rsidRDefault="00087463" w:rsidP="00087463">
            <w:pPr>
              <w:jc w:val="right"/>
              <w:rPr>
                <w:rFonts w:ascii="Arial" w:hAnsi="Arial" w:cs="Arial"/>
                <w:sz w:val="21"/>
                <w:szCs w:val="21"/>
              </w:rPr>
            </w:pPr>
          </w:p>
        </w:tc>
      </w:tr>
      <w:tr w:rsidR="00087463" w:rsidTr="00087463">
        <w:trPr>
          <w:trHeight w:val="238"/>
        </w:trPr>
        <w:tc>
          <w:tcPr>
            <w:tcW w:w="7938" w:type="dxa"/>
            <w:vAlign w:val="bottom"/>
          </w:tcPr>
          <w:p w:rsidR="00087463" w:rsidRDefault="00087463" w:rsidP="00087463">
            <w:pPr>
              <w:rPr>
                <w:rFonts w:ascii="Arial" w:hAnsi="Arial" w:cs="Arial"/>
                <w:sz w:val="21"/>
                <w:szCs w:val="21"/>
              </w:rPr>
            </w:pPr>
            <w:r w:rsidRPr="00C576A7">
              <w:rPr>
                <w:rFonts w:ascii="Arial" w:hAnsi="Arial" w:cs="Arial"/>
                <w:sz w:val="21"/>
                <w:szCs w:val="21"/>
              </w:rPr>
              <w:t>Hvad forventes det samlede beløb at udgøre i danske kr.?</w:t>
            </w:r>
          </w:p>
        </w:tc>
        <w:tc>
          <w:tcPr>
            <w:tcW w:w="1690" w:type="dxa"/>
            <w:tcBorders>
              <w:bottom w:val="single" w:sz="4" w:space="0" w:color="auto"/>
            </w:tcBorders>
            <w:shd w:val="clear" w:color="auto" w:fill="F8F8F8"/>
            <w:vAlign w:val="bottom"/>
          </w:tcPr>
          <w:p w:rsidR="00087463" w:rsidRDefault="00087463" w:rsidP="00087463">
            <w:pPr>
              <w:jc w:val="right"/>
              <w:rPr>
                <w:rFonts w:ascii="Arial" w:hAnsi="Arial" w:cs="Arial"/>
                <w:sz w:val="21"/>
                <w:szCs w:val="21"/>
              </w:rPr>
            </w:pPr>
            <w:r>
              <w:rPr>
                <w:rFonts w:ascii="Arial" w:hAnsi="Arial" w:cs="Arial"/>
                <w:sz w:val="21"/>
                <w:szCs w:val="21"/>
              </w:rPr>
              <w:t>kr.</w:t>
            </w:r>
          </w:p>
        </w:tc>
      </w:tr>
    </w:tbl>
    <w:p w:rsidR="00DD24F1" w:rsidRDefault="00DD24F1" w:rsidP="00316BF4">
      <w:pPr>
        <w:rPr>
          <w:rFonts w:ascii="Arial" w:hAnsi="Arial" w:cs="Arial"/>
          <w:sz w:val="21"/>
          <w:szCs w:val="21"/>
        </w:rPr>
      </w:pPr>
      <w:bookmarkStart w:id="0" w:name="_GoBack"/>
      <w:bookmarkEnd w:id="0"/>
    </w:p>
    <w:p w:rsidR="001546A8" w:rsidRPr="00770E2B" w:rsidRDefault="00770E2B" w:rsidP="00316BF4">
      <w:pPr>
        <w:rPr>
          <w:rFonts w:ascii="Arial" w:hAnsi="Arial" w:cs="Arial"/>
          <w:b/>
          <w:sz w:val="21"/>
          <w:szCs w:val="21"/>
        </w:rPr>
      </w:pPr>
      <w:r w:rsidRPr="00770E2B">
        <w:rPr>
          <w:rFonts w:ascii="Arial" w:hAnsi="Arial" w:cs="Arial"/>
          <w:b/>
          <w:sz w:val="21"/>
          <w:szCs w:val="21"/>
        </w:rPr>
        <w:t>Lande</w:t>
      </w:r>
    </w:p>
    <w:p w:rsidR="00770E2B" w:rsidRPr="00C576A7" w:rsidRDefault="00770E2B" w:rsidP="00316BF4">
      <w:pPr>
        <w:rPr>
          <w:rFonts w:ascii="Arial" w:hAnsi="Arial" w:cs="Arial"/>
          <w:sz w:val="21"/>
          <w:szCs w:val="21"/>
        </w:rPr>
      </w:pPr>
      <w:r>
        <w:rPr>
          <w:rFonts w:ascii="Arial" w:hAnsi="Arial" w:cs="Arial"/>
          <w:sz w:val="21"/>
          <w:szCs w:val="21"/>
        </w:rPr>
        <w:t>Hvilke lande forventes overførslerne at være til/fra?</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D24F1" w:rsidTr="00AE0C96">
        <w:trPr>
          <w:trHeight w:val="238"/>
        </w:trPr>
        <w:tc>
          <w:tcPr>
            <w:tcW w:w="9628" w:type="dxa"/>
            <w:tcBorders>
              <w:bottom w:val="single" w:sz="4" w:space="0" w:color="auto"/>
            </w:tcBorders>
            <w:shd w:val="clear" w:color="auto" w:fill="F8F8F8"/>
            <w:vAlign w:val="bottom"/>
          </w:tcPr>
          <w:p w:rsidR="00DD24F1" w:rsidRDefault="00DD24F1" w:rsidP="00E73B3D">
            <w:pPr>
              <w:rPr>
                <w:rFonts w:ascii="Arial" w:hAnsi="Arial" w:cs="Arial"/>
                <w:sz w:val="21"/>
                <w:szCs w:val="21"/>
              </w:rPr>
            </w:pPr>
          </w:p>
        </w:tc>
      </w:tr>
    </w:tbl>
    <w:p w:rsidR="00B05B40" w:rsidRPr="00C576A7" w:rsidRDefault="00B05B40" w:rsidP="00E00157">
      <w:pPr>
        <w:spacing w:line="360" w:lineRule="auto"/>
        <w:rPr>
          <w:rFonts w:ascii="Arial" w:hAnsi="Arial" w:cs="Arial"/>
          <w:sz w:val="21"/>
          <w:szCs w:val="21"/>
        </w:rPr>
      </w:pPr>
    </w:p>
    <w:sectPr w:rsidR="00B05B40" w:rsidRPr="00C576A7" w:rsidSect="00913C7D">
      <w:headerReference w:type="even" r:id="rId7"/>
      <w:headerReference w:type="default" r:id="rId8"/>
      <w:headerReference w:type="firs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AA" w:rsidRDefault="00D340AA" w:rsidP="00C66BCC">
      <w:pPr>
        <w:spacing w:after="0" w:line="240" w:lineRule="auto"/>
      </w:pPr>
      <w:r>
        <w:separator/>
      </w:r>
    </w:p>
  </w:endnote>
  <w:endnote w:type="continuationSeparator" w:id="0">
    <w:p w:rsidR="00D340AA" w:rsidRDefault="00D340AA" w:rsidP="00C6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AA" w:rsidRDefault="00D340AA" w:rsidP="00C66BCC">
      <w:pPr>
        <w:spacing w:after="0" w:line="240" w:lineRule="auto"/>
      </w:pPr>
      <w:r>
        <w:separator/>
      </w:r>
    </w:p>
  </w:footnote>
  <w:footnote w:type="continuationSeparator" w:id="0">
    <w:p w:rsidR="00D340AA" w:rsidRDefault="00D340AA" w:rsidP="00C6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B5" w:rsidRDefault="00D340AA">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28634" o:spid="_x0000_s2053" type="#_x0000_t75" style="position:absolute;margin-left:0;margin-top:0;width:595.2pt;height:841.9pt;z-index:-251657216;mso-position-horizontal:center;mso-position-horizontal-relative:margin;mso-position-vertical:center;mso-position-vertical-relative:margin" o:allowincell="f">
          <v:imagedata r:id="rId1" o:title="brevpapir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B5" w:rsidRDefault="009602B5" w:rsidP="00770E2B">
    <w:pPr>
      <w:rPr>
        <w:rFonts w:ascii="Arial" w:hAnsi="Arial" w:cs="Arial"/>
        <w:b/>
        <w:sz w:val="28"/>
        <w:szCs w:val="28"/>
      </w:rPr>
    </w:pPr>
  </w:p>
  <w:p w:rsidR="009602B5" w:rsidRPr="00770E2B" w:rsidRDefault="00D340AA" w:rsidP="00770E2B">
    <w:pPr>
      <w:rPr>
        <w:rFonts w:ascii="Arial" w:hAnsi="Arial" w:cs="Arial"/>
        <w:b/>
        <w:sz w:val="28"/>
        <w:szCs w:val="28"/>
      </w:r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28635" o:spid="_x0000_s2054" type="#_x0000_t75" style="position:absolute;margin-left:0;margin-top:0;width:595.2pt;height:841.9pt;z-index:-251656192;mso-position-horizontal:center;mso-position-horizontal-relative:margin;mso-position-vertical:center;mso-position-vertical-relative:margin" o:allowincell="f">
          <v:imagedata r:id="rId1" o:title="brevpapir2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B5" w:rsidRDefault="00D340AA">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28633" o:spid="_x0000_s2052" type="#_x0000_t75" style="position:absolute;margin-left:0;margin-top:0;width:595.2pt;height:841.9pt;z-index:-251658240;mso-position-horizontal:center;mso-position-horizontal-relative:margin;mso-position-vertical:center;mso-position-vertical-relative:margin" o:allowincell="f">
          <v:imagedata r:id="rId1" o:title="brevpapir2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7271"/>
    <w:multiLevelType w:val="hybridMultilevel"/>
    <w:tmpl w:val="54745B4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40"/>
    <w:rsid w:val="00087463"/>
    <w:rsid w:val="000901E8"/>
    <w:rsid w:val="001546A8"/>
    <w:rsid w:val="001B32FA"/>
    <w:rsid w:val="0020654B"/>
    <w:rsid w:val="00316BF4"/>
    <w:rsid w:val="003F1F4E"/>
    <w:rsid w:val="003F79A9"/>
    <w:rsid w:val="00434B30"/>
    <w:rsid w:val="00484CEF"/>
    <w:rsid w:val="004B4F78"/>
    <w:rsid w:val="004D7DE1"/>
    <w:rsid w:val="00570874"/>
    <w:rsid w:val="00691D6C"/>
    <w:rsid w:val="00761E4D"/>
    <w:rsid w:val="00770E2B"/>
    <w:rsid w:val="007D06F7"/>
    <w:rsid w:val="007E24CF"/>
    <w:rsid w:val="008762F8"/>
    <w:rsid w:val="00913C7D"/>
    <w:rsid w:val="009602B5"/>
    <w:rsid w:val="00970C6F"/>
    <w:rsid w:val="00981844"/>
    <w:rsid w:val="00A0368A"/>
    <w:rsid w:val="00A107E6"/>
    <w:rsid w:val="00A8571F"/>
    <w:rsid w:val="00AE0C96"/>
    <w:rsid w:val="00AF3696"/>
    <w:rsid w:val="00B05B40"/>
    <w:rsid w:val="00B234B6"/>
    <w:rsid w:val="00B40C35"/>
    <w:rsid w:val="00B57287"/>
    <w:rsid w:val="00C501E1"/>
    <w:rsid w:val="00C576A7"/>
    <w:rsid w:val="00C66BCC"/>
    <w:rsid w:val="00C8171E"/>
    <w:rsid w:val="00D340AA"/>
    <w:rsid w:val="00DA56A3"/>
    <w:rsid w:val="00DD24F1"/>
    <w:rsid w:val="00DF7B51"/>
    <w:rsid w:val="00E00157"/>
    <w:rsid w:val="00E73B3D"/>
    <w:rsid w:val="00EE6484"/>
    <w:rsid w:val="00F2640A"/>
    <w:rsid w:val="00F7411B"/>
    <w:rsid w:val="00FE21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1D6D1CF-3C4A-4F9E-B4E8-DB813BD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6B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6BCC"/>
  </w:style>
  <w:style w:type="paragraph" w:styleId="Sidefod">
    <w:name w:val="footer"/>
    <w:basedOn w:val="Normal"/>
    <w:link w:val="SidefodTegn"/>
    <w:uiPriority w:val="99"/>
    <w:unhideWhenUsed/>
    <w:rsid w:val="00C66B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6BCC"/>
  </w:style>
  <w:style w:type="paragraph" w:styleId="Listeafsnit">
    <w:name w:val="List Paragraph"/>
    <w:basedOn w:val="Normal"/>
    <w:uiPriority w:val="34"/>
    <w:qFormat/>
    <w:rsid w:val="001546A8"/>
    <w:pPr>
      <w:ind w:left="720"/>
      <w:contextualSpacing/>
    </w:pPr>
  </w:style>
  <w:style w:type="character" w:styleId="Pladsholdertekst">
    <w:name w:val="Placeholder Text"/>
    <w:basedOn w:val="Standardskrifttypeiafsnit"/>
    <w:uiPriority w:val="99"/>
    <w:semiHidden/>
    <w:rsid w:val="00C576A7"/>
    <w:rPr>
      <w:color w:val="808080"/>
    </w:rPr>
  </w:style>
  <w:style w:type="table" w:styleId="Tabel-Gitter">
    <w:name w:val="Table Grid"/>
    <w:basedOn w:val="Tabel-Normal"/>
    <w:uiPriority w:val="39"/>
    <w:rsid w:val="00C5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ha%20Kurdahl\Documents\Brugerdefinerede%20Office-skabeloner\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Brevpapir</Template>
  <TotalTime>2</TotalTime>
  <Pages>1</Pages>
  <Words>197</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Githa Kurdahl</dc:creator>
  <cp:keywords/>
  <dc:description/>
  <cp:lastModifiedBy>Githa Kurdahl</cp:lastModifiedBy>
  <cp:revision>3</cp:revision>
  <cp:lastPrinted>2017-06-02T11:35:00Z</cp:lastPrinted>
  <dcterms:created xsi:type="dcterms:W3CDTF">2017-08-16T11:32:00Z</dcterms:created>
  <dcterms:modified xsi:type="dcterms:W3CDTF">2017-08-16T11:34:00Z</dcterms:modified>
  <cp:contentStatus/>
</cp:coreProperties>
</file>